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96561" w14:textId="77777777" w:rsidR="0086313C" w:rsidRDefault="0086313C" w:rsidP="0086313C">
      <w:pPr>
        <w:rPr>
          <w:rFonts w:ascii="Sylfaen" w:hAnsi="Sylfaen"/>
          <w:lang w:val="ka-GE"/>
        </w:rPr>
      </w:pPr>
    </w:p>
    <w:p w14:paraId="03B2FC41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483FE1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B68B5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0C9F8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35037AF" w14:textId="77777777" w:rsidR="0086313C" w:rsidRPr="00E059DA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3F973EE" wp14:editId="23E1533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17751F46" w14:textId="77777777" w:rsidR="0086313C" w:rsidRPr="00E059DA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33D8D16" w14:textId="77777777" w:rsidR="0086313C" w:rsidRPr="00E059D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B5A317F" w14:textId="77777777" w:rsidR="0086313C" w:rsidRPr="00E059D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E29D14B" w14:textId="77777777" w:rsidR="0092657D" w:rsidRPr="00E059DA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E059DA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237CE5" w:rsidRPr="00E059DA">
        <w:rPr>
          <w:rFonts w:ascii="Sylfaen" w:hAnsi="Sylfaen" w:cs="Sylfaen"/>
          <w:b/>
          <w:noProof/>
          <w:sz w:val="24"/>
          <w:szCs w:val="24"/>
        </w:rPr>
        <w:t xml:space="preserve"> სტომატოლოგია</w:t>
      </w:r>
    </w:p>
    <w:p w14:paraId="254F1A44" w14:textId="77777777" w:rsidR="00B6319F" w:rsidRDefault="0092657D" w:rsidP="00B6319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E059DA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66AF6B75" w14:textId="77777777" w:rsidR="00B6319F" w:rsidRDefault="00B6319F" w:rsidP="00B6319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2BA4FA7" w14:textId="77777777" w:rsidR="0086313C" w:rsidRPr="00E059DA" w:rsidRDefault="0086313C" w:rsidP="00B6319F">
      <w:pPr>
        <w:spacing w:before="240"/>
        <w:ind w:left="-360"/>
        <w:rPr>
          <w:rFonts w:ascii="Sylfaen" w:hAnsi="Sylfaen"/>
          <w:b/>
          <w:sz w:val="24"/>
          <w:szCs w:val="24"/>
          <w:lang w:val="ka-GE"/>
        </w:rPr>
      </w:pPr>
    </w:p>
    <w:p w14:paraId="708EA5F0" w14:textId="77777777" w:rsidR="000269CB" w:rsidRPr="00E059DA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2B80D429" w14:textId="77777777" w:rsidR="00237CE5" w:rsidRPr="00E059DA" w:rsidRDefault="000269CB" w:rsidP="00237CE5">
      <w:pPr>
        <w:rPr>
          <w:rFonts w:ascii="Sylfaen" w:hAnsi="Sylfaen"/>
          <w:b/>
          <w:sz w:val="24"/>
          <w:szCs w:val="24"/>
          <w:lang w:val="ka-GE"/>
        </w:rPr>
      </w:pPr>
      <w:r w:rsidRPr="00E059DA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237CE5" w:rsidRPr="00E059DA">
        <w:rPr>
          <w:rFonts w:ascii="Sylfaen" w:hAnsi="Sylfaen"/>
          <w:b/>
          <w:sz w:val="24"/>
          <w:szCs w:val="24"/>
          <w:lang w:val="ka-GE"/>
        </w:rPr>
        <w:t>ქირურგიული სტომატოლოგია 4</w:t>
      </w:r>
    </w:p>
    <w:p w14:paraId="0857F8FF" w14:textId="77777777" w:rsidR="00266176" w:rsidRPr="00E059DA" w:rsidRDefault="00266176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1F808C8" w14:textId="77777777" w:rsidR="0086313C" w:rsidRPr="00E059DA" w:rsidRDefault="00237CE5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E059DA">
        <w:rPr>
          <w:rFonts w:ascii="Sylfaen" w:hAnsi="Sylfaen"/>
          <w:b/>
          <w:sz w:val="24"/>
          <w:szCs w:val="24"/>
          <w:lang w:val="ka-GE"/>
        </w:rPr>
        <w:t xml:space="preserve">        </w:t>
      </w:r>
      <w:r w:rsidR="00266176" w:rsidRPr="00E059DA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E059DA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E059DA" w:rsidRPr="00E059DA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Pr="00E059DA">
        <w:rPr>
          <w:rFonts w:ascii="Sylfaen" w:hAnsi="Sylfaen"/>
          <w:b/>
          <w:sz w:val="24"/>
          <w:szCs w:val="24"/>
          <w:lang w:val="ka-GE"/>
        </w:rPr>
        <w:t>დოქტორი ნანა გველესიანი</w:t>
      </w:r>
    </w:p>
    <w:p w14:paraId="1375B8B3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63B6EEA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11AD036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CB29338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9C67887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E0A9AD4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7E26AF1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42D74AB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EE1AB25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26FA14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F8AFDED" w14:textId="77777777" w:rsidR="0086313C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C340BA" w14:paraId="255D1546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64D5" w14:textId="77777777" w:rsidR="0086313C" w:rsidRPr="00C340BA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21F52369" w14:textId="77777777" w:rsidR="0086313C" w:rsidRPr="00C340BA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396D" w14:textId="77777777" w:rsidR="00237CE5" w:rsidRPr="00C340BA" w:rsidRDefault="00237CE5" w:rsidP="00237CE5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ქირურგიული სტომატოლოგია 4</w:t>
            </w:r>
          </w:p>
          <w:p w14:paraId="7113F2F8" w14:textId="77777777" w:rsidR="003A2D21" w:rsidRPr="00C340BA" w:rsidRDefault="00237CE5" w:rsidP="00237CE5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CC6564"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სავალდებულო  კურსი)</w:t>
            </w:r>
          </w:p>
        </w:tc>
      </w:tr>
      <w:tr w:rsidR="00815527" w:rsidRPr="00C340BA" w14:paraId="3E5E13DF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D799" w14:textId="77777777" w:rsidR="0086313C" w:rsidRPr="00C340BA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F920" w14:textId="77777777" w:rsidR="0086313C" w:rsidRPr="00C340BA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C340BA" w14:paraId="7D354045" w14:textId="77777777" w:rsidTr="00B27B2E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2449" w14:textId="77777777" w:rsidR="003A2D21" w:rsidRPr="00C340BA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C340BA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70D5C8ED" w14:textId="77777777" w:rsidR="003A2D21" w:rsidRPr="00C340BA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2614" w14:textId="77777777" w:rsidR="00237CE5" w:rsidRPr="00C340BA" w:rsidRDefault="00E059DA" w:rsidP="00237CE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 ნანა გველესიანი</w:t>
            </w:r>
            <w:r w:rsidR="00237CE5"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– </w:t>
            </w:r>
          </w:p>
          <w:p w14:paraId="52E3C261" w14:textId="77777777" w:rsidR="00237CE5" w:rsidRPr="00C340BA" w:rsidRDefault="00237CE5" w:rsidP="00237CE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მისამართი:  მისამართი: ქ. თბილისი, დიდუბის 4,კორპ.1. ბ-77.         </w:t>
            </w:r>
          </w:p>
          <w:p w14:paraId="06A4D969" w14:textId="77777777" w:rsidR="003A2D21" w:rsidRPr="00C340BA" w:rsidRDefault="00237CE5" w:rsidP="00237CE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ტელ:   593 32 10 40           </w:t>
            </w:r>
          </w:p>
        </w:tc>
      </w:tr>
      <w:tr w:rsidR="00815527" w:rsidRPr="00C340BA" w14:paraId="29969F06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A0EE" w14:textId="77777777" w:rsidR="0086313C" w:rsidRPr="00C340BA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D30E" w14:textId="77777777" w:rsidR="0086313C" w:rsidRPr="00C340BA" w:rsidRDefault="00237CE5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X  სემესტრი</w:t>
            </w:r>
          </w:p>
        </w:tc>
      </w:tr>
      <w:tr w:rsidR="00815527" w:rsidRPr="00C340BA" w14:paraId="6C524A8C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61FA" w14:textId="77777777" w:rsidR="003A2D21" w:rsidRPr="00C340BA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03E8185" w14:textId="77777777" w:rsidR="003A2D21" w:rsidRPr="00C340BA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B305" w14:textId="690CDDDB" w:rsidR="00E911A7" w:rsidRPr="00C340BA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237CE5"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B638B3">
              <w:rPr>
                <w:rFonts w:ascii="Sylfaen" w:hAnsi="Sylfaen" w:cs="Sylfaen"/>
                <w:sz w:val="24"/>
                <w:szCs w:val="24"/>
                <w:lang w:val="ka-GE"/>
              </w:rPr>
              <w:t>6</w:t>
            </w: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</w:t>
            </w:r>
            <w:r w:rsidR="00237CE5"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- </w:t>
            </w:r>
            <w:r w:rsidR="00B638B3">
              <w:rPr>
                <w:rFonts w:ascii="Sylfaen" w:hAnsi="Sylfaen" w:cs="Sylfaen"/>
                <w:sz w:val="24"/>
                <w:szCs w:val="24"/>
                <w:lang w:val="ka-GE"/>
              </w:rPr>
              <w:t>150</w:t>
            </w:r>
            <w:r w:rsidR="00884E83"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 </w:t>
            </w: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5B0F8947" w14:textId="7A9BC0DB" w:rsidR="00E911A7" w:rsidRPr="00C340BA" w:rsidRDefault="00E911A7" w:rsidP="00815527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638B3">
              <w:rPr>
                <w:rFonts w:ascii="Sylfaen" w:hAnsi="Sylfaen" w:cs="Sylfaen"/>
                <w:sz w:val="24"/>
                <w:szCs w:val="24"/>
                <w:lang w:val="ka-GE"/>
              </w:rPr>
              <w:t>63</w:t>
            </w:r>
          </w:p>
          <w:p w14:paraId="7E12470D" w14:textId="65D4F888" w:rsidR="00E911A7" w:rsidRPr="00C340BA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DF247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60</w:t>
            </w: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1E3CAAE5" w14:textId="77777777" w:rsidR="00E911A7" w:rsidRPr="00C340BA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237CE5" w:rsidRPr="00C340BA">
              <w:rPr>
                <w:rFonts w:ascii="Sylfaen" w:hAnsi="Sylfaen" w:cs="Sylfaen"/>
                <w:sz w:val="24"/>
                <w:szCs w:val="24"/>
                <w:lang w:val="ka-GE"/>
              </w:rPr>
              <w:t>1</w:t>
            </w: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1874DFB2" w14:textId="77777777" w:rsidR="00E911A7" w:rsidRPr="00C340BA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3D7162"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2</w:t>
            </w:r>
            <w:r w:rsidR="00884E83"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56B67499" w14:textId="11795FE0" w:rsidR="003A2D21" w:rsidRPr="00C340BA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B638B3">
              <w:rPr>
                <w:rFonts w:ascii="Sylfaen" w:hAnsi="Sylfaen" w:cs="Sylfaen"/>
                <w:sz w:val="24"/>
                <w:szCs w:val="24"/>
                <w:lang w:val="ka-GE"/>
              </w:rPr>
              <w:t>87</w:t>
            </w:r>
            <w:r w:rsidRPr="00C340BA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30A3EF9E" w14:textId="77777777" w:rsidR="00435479" w:rsidRPr="00C340BA" w:rsidRDefault="00435479" w:rsidP="00435479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C2C58AB" w14:textId="77777777" w:rsidR="00BA0AB7" w:rsidRPr="00C340BA" w:rsidRDefault="00BA0AB7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C340BA" w14:paraId="165C7423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C011" w14:textId="77777777" w:rsidR="003A2D21" w:rsidRPr="00C340BA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008F128A" w14:textId="77777777" w:rsidR="003A2D21" w:rsidRPr="00C340BA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DAC1" w14:textId="77777777" w:rsidR="00237CE5" w:rsidRPr="00C340BA" w:rsidRDefault="00237CE5" w:rsidP="00237CE5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 კურსის მიზანია სტუდენტს შესწავლოს:</w:t>
            </w:r>
          </w:p>
          <w:p w14:paraId="66C2CE71" w14:textId="77777777" w:rsidR="00237CE5" w:rsidRPr="00C340BA" w:rsidRDefault="00237CE5" w:rsidP="00237CE5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ყბა-სახის მიდამოს აღდგენითი ქირურგიის საფუძვლები. </w:t>
            </w:r>
          </w:p>
          <w:p w14:paraId="5A76B076" w14:textId="77777777" w:rsidR="003A2D21" w:rsidRPr="00C340BA" w:rsidRDefault="00237CE5" w:rsidP="00237CE5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ყბა-სახის მიდამოს თანდაყოლილი და შეძენილი დაავადებები.</w:t>
            </w:r>
          </w:p>
        </w:tc>
      </w:tr>
      <w:tr w:rsidR="00815527" w:rsidRPr="00C340BA" w14:paraId="3448E2C5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3150" w14:textId="77777777" w:rsidR="0086313C" w:rsidRPr="00C340BA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B8A7" w14:textId="77777777" w:rsidR="0086313C" w:rsidRPr="00C340BA" w:rsidRDefault="0054793F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37CE5" w:rsidRPr="00C340BA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="00237CE5" w:rsidRPr="00C340BA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237CE5" w:rsidRPr="00C340BA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r w:rsidRPr="00C340BA">
              <w:rPr>
                <w:rFonts w:ascii="AcadNusx" w:hAnsi="AcadNusx"/>
                <w:sz w:val="24"/>
                <w:szCs w:val="24"/>
              </w:rPr>
              <w:t xml:space="preserve"> 3</w:t>
            </w:r>
          </w:p>
        </w:tc>
      </w:tr>
      <w:tr w:rsidR="00815527" w:rsidRPr="00C340BA" w14:paraId="5325DBB7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5C08" w14:textId="77777777" w:rsidR="0086313C" w:rsidRPr="00C340BA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F26" w14:textId="77777777" w:rsidR="00884E83" w:rsidRPr="00C340BA" w:rsidRDefault="00BA0AB7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84E83"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094B828B" w14:textId="77777777" w:rsidR="000A2B1B" w:rsidRPr="00C340BA" w:rsidRDefault="00BA0AB7" w:rsidP="00BA0AB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C340BA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lastRenderedPageBreak/>
              <w:t>სტუდენტს ექნება</w:t>
            </w:r>
            <w:r w:rsidR="00A957A2" w:rsidRPr="00C340BA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</w:p>
          <w:p w14:paraId="30DBCAE4" w14:textId="77777777" w:rsidR="000A2B1B" w:rsidRPr="00C340BA" w:rsidRDefault="000A2B1B" w:rsidP="00BA0AB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7B034FBC" w14:textId="77777777" w:rsidR="00A957A2" w:rsidRPr="00C340BA" w:rsidRDefault="00A957A2" w:rsidP="00A957A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C340B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4916E75E" w14:textId="77777777" w:rsidR="00A957A2" w:rsidRPr="00C340BA" w:rsidRDefault="00A957A2" w:rsidP="00A957A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C340BA">
              <w:rPr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C340BA">
              <w:rPr>
                <w:sz w:val="24"/>
                <w:szCs w:val="24"/>
              </w:rPr>
              <w:t>.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340BA">
              <w:rPr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C340BA">
              <w:rPr>
                <w:sz w:val="24"/>
                <w:szCs w:val="24"/>
              </w:rPr>
              <w:t xml:space="preserve">, 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C340BA">
              <w:rPr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C340BA">
              <w:rPr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C340BA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0EB6D599" w14:textId="77777777" w:rsidR="00BA0AB7" w:rsidRPr="00C340BA" w:rsidRDefault="00BA0AB7" w:rsidP="00BA0AB7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172CF6E5" w14:textId="77777777" w:rsidR="00A957A2" w:rsidRPr="00C340BA" w:rsidRDefault="00237CE5" w:rsidP="00237CE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ab/>
            </w:r>
          </w:p>
          <w:p w14:paraId="33087E64" w14:textId="77777777" w:rsidR="00237CE5" w:rsidRPr="00C340BA" w:rsidRDefault="00237CE5" w:rsidP="00237CE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აღდგენითი მკურნალობის მეთოდები;</w:t>
            </w:r>
          </w:p>
          <w:p w14:paraId="67E59BF1" w14:textId="77777777" w:rsidR="00237CE5" w:rsidRPr="00C340BA" w:rsidRDefault="00237CE5" w:rsidP="00237CE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ადგილობრივი პლასტიკის საფუძვლები, ნაკერების დადების ტექნიკა.</w:t>
            </w:r>
          </w:p>
          <w:p w14:paraId="6E9C4FAE" w14:textId="77777777" w:rsidR="00BA0AB7" w:rsidRPr="00C340BA" w:rsidRDefault="00BA0AB7" w:rsidP="00BA0AB7">
            <w:pPr>
              <w:pStyle w:val="abzacixml"/>
              <w:rPr>
                <w:color w:val="auto"/>
                <w:sz w:val="24"/>
                <w:szCs w:val="24"/>
              </w:rPr>
            </w:pPr>
          </w:p>
          <w:p w14:paraId="7DA9ABF6" w14:textId="77777777" w:rsidR="00BA0AB7" w:rsidRPr="00C340BA" w:rsidRDefault="00BA0AB7" w:rsidP="00BA0AB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C340BA">
              <w:rPr>
                <w:color w:val="auto"/>
                <w:sz w:val="24"/>
                <w:szCs w:val="24"/>
              </w:rPr>
              <w:t xml:space="preserve">                                                        2.  </w:t>
            </w:r>
            <w:r w:rsidRPr="00C340BA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7136EFFB" w14:textId="77777777" w:rsidR="00BA0AB7" w:rsidRPr="00C340BA" w:rsidRDefault="00BA0AB7" w:rsidP="00BA0AB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63A15483" w14:textId="77777777" w:rsidR="00BA0AB7" w:rsidRPr="00C340BA" w:rsidRDefault="00BA0AB7" w:rsidP="00BA0AB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14:paraId="3F3407D2" w14:textId="77777777" w:rsidR="00A957A2" w:rsidRPr="00C340BA" w:rsidRDefault="00BA0AB7" w:rsidP="00A957A2">
            <w:pPr>
              <w:pStyle w:val="CommentText"/>
              <w:jc w:val="left"/>
              <w:rPr>
                <w:rFonts w:ascii="Sylfaen" w:hAnsi="Sylfaen"/>
              </w:rPr>
            </w:pPr>
            <w:r w:rsidRPr="00C340BA">
              <w:rPr>
                <w:lang w:val="ka-GE"/>
              </w:rPr>
              <w:t xml:space="preserve">  </w:t>
            </w:r>
            <w:r w:rsidR="00A957A2" w:rsidRPr="00C340BA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4A1CE226" w14:textId="77777777" w:rsidR="00A957A2" w:rsidRPr="00C340BA" w:rsidRDefault="00A957A2" w:rsidP="00A957A2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C340BA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14:paraId="511CA3FF" w14:textId="77777777" w:rsidR="00A957A2" w:rsidRPr="00C340BA" w:rsidRDefault="00A957A2" w:rsidP="00A957A2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C340B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C340BA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C340BA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52CC3F75" w14:textId="77777777" w:rsidR="00A957A2" w:rsidRPr="00C340BA" w:rsidRDefault="00A957A2" w:rsidP="00A957A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აღდგენითი და პლასტიკური ქირურგიის მეთოდების განსაზღვრას კონკრეტული სიტუაციიდან გამომდინარე;</w:t>
            </w:r>
          </w:p>
          <w:p w14:paraId="00AB52D6" w14:textId="77777777" w:rsidR="00237CE5" w:rsidRPr="00C340BA" w:rsidRDefault="00237CE5" w:rsidP="00237CE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7957B5D" w14:textId="77777777" w:rsidR="00884E83" w:rsidRPr="00C340BA" w:rsidRDefault="00884E83" w:rsidP="00BA0AB7">
            <w:pPr>
              <w:autoSpaceDE w:val="0"/>
              <w:autoSpaceDN w:val="0"/>
              <w:adjustRightInd w:val="0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</w:p>
          <w:p w14:paraId="4CAA6B4A" w14:textId="77777777" w:rsidR="00237CE5" w:rsidRPr="00C340BA" w:rsidRDefault="00A957A2" w:rsidP="00237CE5">
            <w:pPr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</w:t>
            </w:r>
            <w:r w:rsidR="00237CE5" w:rsidRPr="00C340BA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შე</w:t>
            </w:r>
            <w:r w:rsidRPr="00C340BA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ეძლება</w:t>
            </w:r>
            <w:r w:rsidR="00237CE5" w:rsidRPr="00C340BA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: </w:t>
            </w:r>
          </w:p>
          <w:p w14:paraId="40E2C648" w14:textId="77777777" w:rsidR="00A957A2" w:rsidRPr="00C340BA" w:rsidRDefault="00A957A2" w:rsidP="00A957A2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C340BA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6DD8E2C" w14:textId="77777777" w:rsidR="00A957A2" w:rsidRPr="00C340BA" w:rsidRDefault="00A957A2" w:rsidP="00A957A2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CA41BE8" w14:textId="77777777" w:rsidR="00A957A2" w:rsidRPr="00C340BA" w:rsidRDefault="00237CE5" w:rsidP="00237CE5">
            <w:pPr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Times New Roman"/>
                <w:sz w:val="24"/>
                <w:szCs w:val="24"/>
                <w:lang w:val="ka-GE"/>
              </w:rPr>
              <w:lastRenderedPageBreak/>
              <w:t>ანამნეზისა და გამოკვლევის შედეგების საფუძველზე დიფერენციული დიაგნოზის ჩატარებას და დიაგნოზის დასმას.</w:t>
            </w:r>
          </w:p>
          <w:p w14:paraId="0ECF58AB" w14:textId="77777777" w:rsidR="00237CE5" w:rsidRPr="00C340BA" w:rsidRDefault="00237CE5" w:rsidP="00237CE5">
            <w:pPr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სტუდენტი შეძლებს: </w:t>
            </w:r>
          </w:p>
          <w:p w14:paraId="4389533D" w14:textId="77777777" w:rsidR="00237CE5" w:rsidRPr="00C340BA" w:rsidRDefault="00237CE5" w:rsidP="00237CE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64B3111" w14:textId="77777777" w:rsidR="00A957A2" w:rsidRPr="00C340BA" w:rsidRDefault="00A957A2" w:rsidP="00A957A2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1D45EE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="001D45E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C340B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340B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C340B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C340BA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0DA60DDB" w14:textId="77777777" w:rsidR="00BA0AB7" w:rsidRPr="00C340BA" w:rsidRDefault="0038067A" w:rsidP="00BA0AB7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        </w:t>
            </w:r>
            <w:r w:rsidR="00BA0AB7" w:rsidRPr="00C340BA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BA0AB7" w:rsidRPr="00C340B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66E3246" w14:textId="77777777" w:rsidR="0038067A" w:rsidRPr="00C340BA" w:rsidRDefault="00BA0AB7" w:rsidP="00BA0AB7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შეეძლება</w:t>
            </w:r>
          </w:p>
          <w:p w14:paraId="3C8B653F" w14:textId="77777777" w:rsidR="00094191" w:rsidRPr="00C340BA" w:rsidRDefault="00BA0AB7" w:rsidP="0009419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340BA">
              <w:rPr>
                <w:rFonts w:ascii="Sylfaen" w:eastAsia="Times New Roman" w:hAnsi="Sylfaen" w:cs="Sylfaen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094191" w:rsidRPr="00C340B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094191" w:rsidRPr="00C340BA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094191"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094191"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AB7F61B" w14:textId="77777777" w:rsidR="005A0658" w:rsidRPr="00C340BA" w:rsidRDefault="005A0658" w:rsidP="005A06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0E6949F2" w14:textId="77777777" w:rsidR="00D873DF" w:rsidRPr="00C340BA" w:rsidRDefault="00D873DF" w:rsidP="00D873D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C340BA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78467E1C" w14:textId="77777777" w:rsidR="00D873DF" w:rsidRPr="00C340BA" w:rsidRDefault="00D873DF" w:rsidP="00D873DF">
            <w:pPr>
              <w:spacing w:after="120" w:line="259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C340BA">
              <w:rPr>
                <w:rFonts w:ascii="Sylfaen" w:hAnsi="Sylfaen"/>
                <w:sz w:val="24"/>
                <w:szCs w:val="24"/>
              </w:rPr>
              <w:t>.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360F707" w14:textId="77777777" w:rsidR="005A0658" w:rsidRPr="00C340BA" w:rsidRDefault="005A0658" w:rsidP="005A06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79F18EF2" w14:textId="77777777" w:rsidR="005A0658" w:rsidRPr="00C340BA" w:rsidRDefault="005A0658" w:rsidP="005A065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საკუთარი კომპეტენციის არეალის განსაზღვრსა და პროფესიული ეთიკის ფარგლებში მუშაობას;</w:t>
            </w:r>
          </w:p>
          <w:p w14:paraId="4305DE16" w14:textId="77777777" w:rsidR="0086313C" w:rsidRPr="00C340BA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C340BA" w14:paraId="34EA09D3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E0A2" w14:textId="77777777" w:rsidR="007140E6" w:rsidRPr="00C340BA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  <w:p w14:paraId="153888F0" w14:textId="77777777" w:rsidR="005A0658" w:rsidRPr="00C340BA" w:rsidRDefault="005A0658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კურაციის ხანგძლივობა 20 დღე</w:t>
            </w:r>
          </w:p>
        </w:tc>
      </w:tr>
      <w:tr w:rsidR="00815527" w:rsidRPr="00C340BA" w14:paraId="1F01E154" w14:textId="77777777" w:rsidTr="00B27B2E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A4B1" w14:textId="77777777" w:rsidR="007161BC" w:rsidRPr="00C340BA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E741" w14:textId="77777777" w:rsidR="007161BC" w:rsidRPr="00C340BA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124570FF" w14:textId="77777777" w:rsidR="007161BC" w:rsidRPr="00C340BA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0D0CABF3" w14:textId="77777777" w:rsidR="007161BC" w:rsidRPr="00C340BA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3A2D3D6E" w14:textId="77777777" w:rsidR="007161BC" w:rsidRPr="00C340BA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749A689E" w14:textId="77777777" w:rsidR="007140E6" w:rsidRPr="00C340BA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2AC766C" w14:textId="6DE9C2F2" w:rsidR="007161BC" w:rsidRPr="00C340BA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="00697B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0D480559" w14:textId="77777777" w:rsidR="00297B90" w:rsidRPr="00C340BA" w:rsidRDefault="00297B90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ყბა-სახის მიდამოს აღდგენითი ქირურგიის ზოგადი პრინციპები.ადგილობრივი პლასტიკა.</w:t>
            </w:r>
          </w:p>
        </w:tc>
      </w:tr>
      <w:tr w:rsidR="00815527" w:rsidRPr="00C340BA" w14:paraId="695D2104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1D9F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28E3" w14:textId="77777777" w:rsidR="005A0658" w:rsidRPr="00C340BA" w:rsidRDefault="005A0658" w:rsidP="005A0658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FB47B49" w14:textId="77777777" w:rsidR="005A0658" w:rsidRPr="00C340BA" w:rsidRDefault="005A0658" w:rsidP="005A0658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- 4 სთ. </w:t>
            </w:r>
          </w:p>
          <w:p w14:paraId="19EA6BCD" w14:textId="77777777" w:rsidR="007605D6" w:rsidRPr="00C340BA" w:rsidRDefault="007605D6" w:rsidP="005A0658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ნაფლეთოვანი პლასტიკა.</w:t>
            </w:r>
          </w:p>
          <w:p w14:paraId="51364780" w14:textId="77777777" w:rsidR="007161BC" w:rsidRPr="00C340BA" w:rsidRDefault="005A0658" w:rsidP="005A0658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A61E3E6" w14:textId="77777777" w:rsidR="00297B90" w:rsidRPr="00C340BA" w:rsidRDefault="00297B90" w:rsidP="005A0658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870C5B3" w14:textId="77777777" w:rsidR="00297B90" w:rsidRPr="00C340BA" w:rsidRDefault="00297B90" w:rsidP="005A0658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340BA" w14:paraId="1E5A64E1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911D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42DF" w14:textId="77777777" w:rsidR="007140E6" w:rsidRPr="00C340BA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-4სთ.</w:t>
            </w:r>
          </w:p>
          <w:p w14:paraId="2C343DE1" w14:textId="77777777" w:rsidR="007605D6" w:rsidRPr="00C340BA" w:rsidRDefault="007605D6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კანის თავისუფალი გადანერგვა.</w:t>
            </w:r>
          </w:p>
          <w:p w14:paraId="6B36A48C" w14:textId="77777777" w:rsidR="007161BC" w:rsidRPr="00C340BA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A537776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5F1AB338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C340BA" w14:paraId="581815BC" w14:textId="77777777" w:rsidTr="00B27B2E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CD70B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328988" w14:textId="320482EF" w:rsidR="007140E6" w:rsidRPr="00C340BA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697B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4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14:paraId="20D2D34A" w14:textId="77777777" w:rsidR="007605D6" w:rsidRPr="00C340BA" w:rsidRDefault="007605D6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 და ყბა-სახის მიდამოს ცალკეული ორგანოების აღდგენა.</w:t>
            </w:r>
          </w:p>
          <w:p w14:paraId="53009027" w14:textId="77777777" w:rsidR="007161BC" w:rsidRPr="00C340BA" w:rsidRDefault="007140E6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57A712F1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3F8E7B2C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340BA" w14:paraId="43C26CFC" w14:textId="77777777" w:rsidTr="00B27B2E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6A377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B9E1BA" w14:textId="77777777" w:rsidR="007140E6" w:rsidRPr="00C340BA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721559B6" w14:textId="77777777" w:rsidR="007605D6" w:rsidRPr="00C340BA" w:rsidRDefault="007605D6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ტუჩის აღდგენა (Cheiloplastica).</w:t>
            </w:r>
          </w:p>
          <w:p w14:paraId="381F7D59" w14:textId="77777777" w:rsidR="007161BC" w:rsidRPr="00C340BA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B189E45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6A7C75DC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C340BA" w14:paraId="32E2864D" w14:textId="77777777" w:rsidTr="00B27B2E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BE740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6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4344B6" w14:textId="77777777" w:rsidR="007140E6" w:rsidRPr="00C340BA" w:rsidRDefault="007140E6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56AFD860" w14:textId="721FDA78" w:rsidR="007140E6" w:rsidRPr="00C340BA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697B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4სთ.</w:t>
            </w:r>
          </w:p>
          <w:p w14:paraId="330CC80C" w14:textId="77777777" w:rsidR="007605D6" w:rsidRPr="00C340BA" w:rsidRDefault="007605D6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ტუჩის თანდაყოლილი ნაპრალები.</w:t>
            </w:r>
          </w:p>
          <w:p w14:paraId="0C6340CA" w14:textId="77777777" w:rsidR="007161BC" w:rsidRPr="00C340BA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6B94359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1C598F7E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C340BA" w14:paraId="2EF98AA8" w14:textId="77777777" w:rsidTr="00B27B2E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71449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05F8" w14:textId="77777777" w:rsidR="007140E6" w:rsidRPr="00C340BA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460BBF94" w14:textId="77777777" w:rsidR="007605D6" w:rsidRPr="00C340BA" w:rsidRDefault="007605D6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სასის თანდაყოლილი ნაპრალები.</w:t>
            </w:r>
          </w:p>
          <w:p w14:paraId="4BC16B5B" w14:textId="77777777" w:rsidR="007161BC" w:rsidRPr="00C340BA" w:rsidRDefault="007140E6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  <w:bookmarkStart w:id="0" w:name="_GoBack"/>
            <w:bookmarkEnd w:id="0"/>
          </w:p>
          <w:p w14:paraId="56404CB0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7BCAD27A" w14:textId="77777777" w:rsidR="00297B90" w:rsidRPr="00C340BA" w:rsidRDefault="00297B90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E96B5C" w:rsidRPr="00C340BA" w14:paraId="700B5D20" w14:textId="77777777" w:rsidTr="00B27B2E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E9F29" w14:textId="20F96423" w:rsidR="00E96B5C" w:rsidRPr="00E96B5C" w:rsidRDefault="00E96B5C" w:rsidP="00297B9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  <w:r w:rsidRPr="00E96B5C">
              <w:rPr>
                <w:rFonts w:ascii="Sylfaen" w:hAnsi="Sylfaen"/>
                <w:b/>
                <w:sz w:val="24"/>
                <w:szCs w:val="24"/>
              </w:rPr>
              <w:t xml:space="preserve">  8 </w:t>
            </w:r>
            <w:r w:rsidRPr="00E96B5C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88DD" w14:textId="46F5E209" w:rsidR="00E96B5C" w:rsidRPr="00E96B5C" w:rsidRDefault="00E96B5C" w:rsidP="00297B90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E96B5C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 - 1 საათი</w:t>
            </w:r>
          </w:p>
        </w:tc>
      </w:tr>
      <w:tr w:rsidR="00CE78C4" w:rsidRPr="00C340BA" w14:paraId="4F3C13C5" w14:textId="77777777" w:rsidTr="00B27B2E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491E15" w14:textId="509675FE" w:rsidR="00CE78C4" w:rsidRPr="00C340BA" w:rsidRDefault="00FB38A6" w:rsidP="00297B90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9</w:t>
            </w:r>
            <w:r w:rsidR="00297B90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D74F" w14:textId="61ED3DD2" w:rsidR="00297B90" w:rsidRPr="00B27B2E" w:rsidRDefault="00FB38A6" w:rsidP="00297B90">
            <w:pPr>
              <w:spacing w:after="0" w:line="360" w:lineRule="auto"/>
              <w:jc w:val="both"/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FF0000"/>
                <w:sz w:val="24"/>
                <w:szCs w:val="24"/>
              </w:rPr>
              <w:t xml:space="preserve">  </w:t>
            </w:r>
          </w:p>
          <w:p w14:paraId="1F239BA8" w14:textId="77777777" w:rsidR="00B27B2E" w:rsidRPr="00C340BA" w:rsidRDefault="00B27B2E" w:rsidP="00297B9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A37B6B5" w14:textId="77777777" w:rsidR="00297B90" w:rsidRPr="00C340BA" w:rsidRDefault="00297B90" w:rsidP="00297B9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- 4 სთ.</w:t>
            </w:r>
          </w:p>
          <w:p w14:paraId="467A7323" w14:textId="77777777" w:rsidR="0097738B" w:rsidRDefault="007605D6" w:rsidP="00297B90">
            <w:pPr>
              <w:spacing w:after="0" w:line="360" w:lineRule="auto"/>
              <w:jc w:val="both"/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ლოყის პლასტიკა (Meloplastica).</w:t>
            </w:r>
            <w:r w:rsidR="0097738B">
              <w:t xml:space="preserve"> </w:t>
            </w:r>
          </w:p>
          <w:p w14:paraId="566922C2" w14:textId="1F8EDB29" w:rsidR="007605D6" w:rsidRDefault="0097738B" w:rsidP="00297B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7738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ყურის ნიჟარის პლასტიკა (Otoplastica).</w:t>
            </w:r>
          </w:p>
          <w:p w14:paraId="73A169F8" w14:textId="77777777" w:rsidR="0097738B" w:rsidRPr="00C340BA" w:rsidRDefault="0097738B" w:rsidP="00297B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1A6740A0" w14:textId="77777777" w:rsidR="00CE78C4" w:rsidRPr="00C340BA" w:rsidRDefault="00297B90" w:rsidP="00297B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</w:p>
          <w:p w14:paraId="0626ECEE" w14:textId="77777777" w:rsidR="00297B90" w:rsidRPr="00C340BA" w:rsidRDefault="00297B90" w:rsidP="00297B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1E5C1FC9" w14:textId="65F1C00A" w:rsidR="00297B90" w:rsidRPr="00C340BA" w:rsidRDefault="0097738B" w:rsidP="00297B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7738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C340BA" w14:paraId="3C979898" w14:textId="77777777" w:rsidTr="00B27B2E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F5DC8" w14:textId="21F73A9C" w:rsidR="00AE41C2" w:rsidRPr="00C340BA" w:rsidRDefault="00FF0551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AD1B" w14:textId="77777777" w:rsidR="00CE78C4" w:rsidRPr="00C340BA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345B644F" w14:textId="77777777" w:rsidR="003B7162" w:rsidRDefault="003B7162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3B716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ქუთუთოს პლასტიკა (Blepharoplastica).</w:t>
            </w:r>
          </w:p>
          <w:p w14:paraId="4C3F7CC9" w14:textId="5AFB57AC" w:rsidR="003B7162" w:rsidRDefault="003B7162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3B716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წარბის პლასტიკა (superciliplastica).</w:t>
            </w:r>
          </w:p>
          <w:p w14:paraId="3BF49AE5" w14:textId="3123FA20" w:rsidR="00AE41C2" w:rsidRPr="00C340BA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1E71CBB" w14:textId="77777777" w:rsidR="00297B90" w:rsidRPr="00C340BA" w:rsidRDefault="00297B90" w:rsidP="00297B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A460E19" w14:textId="77777777" w:rsidR="00297B90" w:rsidRPr="00C340BA" w:rsidRDefault="00297B90" w:rsidP="00297B90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C340BA" w14:paraId="71637992" w14:textId="77777777" w:rsidTr="00B27B2E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5CBF3" w14:textId="4C72AAAE" w:rsidR="00AE41C2" w:rsidRPr="00C340BA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FF055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DCC1" w14:textId="77777777" w:rsidR="00CE78C4" w:rsidRPr="00C340BA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54A69118" w14:textId="77777777" w:rsidR="00B16E3D" w:rsidRDefault="00B16E3D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ყბების დეფორმაციის ქირურგიული მკურნალობა.</w:t>
            </w:r>
          </w:p>
          <w:p w14:paraId="5BD05D68" w14:textId="4D7D22A2" w:rsidR="00AE41C2" w:rsidRPr="00C340BA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639C5371" w14:textId="77777777" w:rsidR="00297B90" w:rsidRPr="00C340BA" w:rsidRDefault="00297B90" w:rsidP="00297B90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7F3A0F22" w14:textId="77777777" w:rsidR="00297B90" w:rsidRPr="00C340BA" w:rsidRDefault="00297B90" w:rsidP="00297B90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340BA" w14:paraId="643534DA" w14:textId="77777777" w:rsidTr="00B27B2E">
        <w:trPr>
          <w:trHeight w:val="1790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DFE78" w14:textId="418BA72C" w:rsidR="00AE41C2" w:rsidRPr="00C340BA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="00FF055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48312A" w14:textId="77777777" w:rsidR="00CE78C4" w:rsidRPr="00C340BA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97B90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3DB06F6F" w14:textId="77777777" w:rsidR="00B16E3D" w:rsidRDefault="00B16E3D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ქვედა პროგნათიის ქირურგიული მკურნალობა.</w:t>
            </w:r>
          </w:p>
          <w:p w14:paraId="562181A5" w14:textId="720509D2" w:rsidR="00B16E3D" w:rsidRDefault="00B16E3D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ქვედა რეტროგნათიისა და მიკროგნათიის ქირურგიული</w:t>
            </w:r>
          </w:p>
          <w:p w14:paraId="3447FE52" w14:textId="34AFC4E6" w:rsidR="00AE41C2" w:rsidRPr="00C340BA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48F46E90" w14:textId="77777777" w:rsidR="007605D6" w:rsidRPr="00C340BA" w:rsidRDefault="007605D6" w:rsidP="007605D6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644272A6" w14:textId="77777777" w:rsidR="007605D6" w:rsidRPr="00C340BA" w:rsidRDefault="007605D6" w:rsidP="007605D6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340BA" w14:paraId="5DE7817F" w14:textId="77777777" w:rsidTr="00B27B2E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7445" w14:textId="7E7D961D" w:rsidR="00AE41C2" w:rsidRPr="00C340BA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="00FF055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7C8A" w14:textId="541E575F" w:rsidR="00CE78C4" w:rsidRPr="00C340BA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97B90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697B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297B90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14:paraId="463F16F7" w14:textId="77777777" w:rsidR="00B16E3D" w:rsidRDefault="00B16E3D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პროგნათიის ქირურგიული მკურნალობა.</w:t>
            </w:r>
          </w:p>
          <w:p w14:paraId="0A8EC24A" w14:textId="28754E41" w:rsidR="00B16E3D" w:rsidRDefault="00B16E3D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რეტროგნათიის ქირურგიული მკურნალობა.</w:t>
            </w:r>
          </w:p>
          <w:p w14:paraId="267D4F45" w14:textId="7D60EDC6" w:rsidR="00AE41C2" w:rsidRPr="00C340BA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056BF44" w14:textId="77777777" w:rsidR="007605D6" w:rsidRPr="00C340BA" w:rsidRDefault="007605D6" w:rsidP="007605D6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AF46C32" w14:textId="77777777" w:rsidR="007605D6" w:rsidRPr="00C340BA" w:rsidRDefault="007605D6" w:rsidP="007605D6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3965E5" w:rsidRPr="00C340BA" w14:paraId="62C4C3D2" w14:textId="77777777" w:rsidTr="00B27B2E">
        <w:trPr>
          <w:trHeight w:val="38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B840" w14:textId="01C614BE" w:rsidR="003965E5" w:rsidRPr="00C340BA" w:rsidRDefault="0092177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F8492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A41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- 4 სთ.</w:t>
            </w:r>
          </w:p>
          <w:p w14:paraId="1855A2A3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ღია თანკბილვის ქირურგიული მკურნალობა.</w:t>
            </w:r>
          </w:p>
          <w:p w14:paraId="284D0495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DB598E7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2AB7A86A" w14:textId="77777777" w:rsidR="003965E5" w:rsidRPr="00C340BA" w:rsidRDefault="00921776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3965E5" w:rsidRPr="00C340BA" w14:paraId="0CBE0540" w14:textId="77777777" w:rsidTr="00B27B2E">
        <w:trPr>
          <w:trHeight w:val="38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3CE9" w14:textId="243CC0C9" w:rsidR="003965E5" w:rsidRPr="00C340BA" w:rsidRDefault="0092177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F8492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8684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- 4 სთ.</w:t>
            </w:r>
          </w:p>
          <w:p w14:paraId="67AF67EB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ოსტეოპლასტიკა.</w:t>
            </w:r>
          </w:p>
          <w:p w14:paraId="4F3286C6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6069430D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413E43DB" w14:textId="77777777" w:rsidR="003965E5" w:rsidRPr="00C340BA" w:rsidRDefault="00921776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3965E5" w:rsidRPr="00C340BA" w14:paraId="3C385C38" w14:textId="77777777" w:rsidTr="00B27B2E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0FCF" w14:textId="341EC08B" w:rsidR="003965E5" w:rsidRPr="00C340BA" w:rsidRDefault="00F8492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="00921776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4CE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- 4 სთ.</w:t>
            </w:r>
          </w:p>
          <w:p w14:paraId="4728DF5F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ცხვირის პლასტიკა (Rhinoplastica)</w:t>
            </w:r>
          </w:p>
          <w:p w14:paraId="060E25DE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შეფასება:  </w:t>
            </w:r>
          </w:p>
          <w:p w14:paraId="67CF6DC5" w14:textId="77777777" w:rsidR="00921776" w:rsidRPr="00C340BA" w:rsidRDefault="00921776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1BB2FA48" w14:textId="68709D19" w:rsidR="003965E5" w:rsidRPr="00C340BA" w:rsidRDefault="00071C04" w:rsidP="0092177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ქვიზი - 1</w:t>
            </w:r>
            <w:r w:rsidR="008E094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8</w:t>
            </w: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CE78C4" w:rsidRPr="00C340BA" w14:paraId="4124D5F2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936B5CC" w14:textId="77777777" w:rsidR="00CE78C4" w:rsidRPr="00C340BA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2E92AB4" w14:textId="77777777" w:rsidR="00CE78C4" w:rsidRPr="00C340BA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14:paraId="6617FBD4" w14:textId="77777777" w:rsidR="00CE78C4" w:rsidRPr="00C340BA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340BA" w14:paraId="449996A5" w14:textId="77777777" w:rsidTr="00B27B2E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8E44" w14:textId="77777777" w:rsidR="00D72B5F" w:rsidRPr="00C340BA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ACE8905" w14:textId="77777777" w:rsidR="00D72B5F" w:rsidRPr="00C340BA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2EC7" w14:textId="77777777" w:rsidR="00D72B5F" w:rsidRPr="00C340BA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1AEE5758" w14:textId="77777777" w:rsidR="00D72B5F" w:rsidRPr="00C340BA" w:rsidRDefault="00ED6701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მეცადინეობა.</w:t>
            </w:r>
          </w:p>
        </w:tc>
      </w:tr>
      <w:tr w:rsidR="00815527" w:rsidRPr="00C340BA" w14:paraId="5134F552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2350" w14:textId="77777777" w:rsidR="00D72B5F" w:rsidRPr="00C340BA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C340BA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C340BA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C340BA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9911" w14:textId="77777777" w:rsidR="00D72B5F" w:rsidRPr="00C340BA" w:rsidRDefault="00ED6701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კლინიკა</w:t>
            </w:r>
          </w:p>
        </w:tc>
      </w:tr>
      <w:tr w:rsidR="00815527" w:rsidRPr="00C340BA" w14:paraId="5F4ACC29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23F3" w14:textId="77777777" w:rsidR="001D6D9E" w:rsidRPr="00C340BA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2753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9F57357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C340BA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C340BA">
              <w:rPr>
                <w:rFonts w:ascii="Sylfaen" w:hAnsi="Sylfaen"/>
                <w:sz w:val="24"/>
                <w:szCs w:val="24"/>
              </w:rPr>
              <w:t>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C340BA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C340BA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340BA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340BA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C340BA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340BA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მონაწილეობს:</w:t>
            </w:r>
            <w:r w:rsidRPr="00C340B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სახის მიდამოს აღდგენითი და პლასტიკური ქირურგიის მეთოდების განსაზღვრაში კონკრეტული სიტუაციიდან გამომდინარე, ყბა-სახის მიდამოს თანდაყოლილი დაავადებების დიაგნოზის განსაზღვრაში, ადექვატური მკურნალობის გეგმის შემუშავებაში, კბილის ექსტრაქციისას ექიმის ასისტირებაში.</w:t>
            </w:r>
          </w:p>
          <w:p w14:paraId="0856C8CB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ხელმძღვანელის ზედამხედველობით კონკრეტული პრაქტიკული სამუშაოს შესრულება </w:t>
            </w:r>
            <w:r w:rsidRPr="00C340BA">
              <w:rPr>
                <w:rFonts w:ascii="Sylfaen" w:hAnsi="Sylfaen"/>
                <w:sz w:val="24"/>
                <w:szCs w:val="24"/>
              </w:rPr>
              <w:t>(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დღე, </w:t>
            </w: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>სტუდენტის მიერ განხორციელებული პრაქტიკული საქმიანობა სემესტრში  შეადგენს 40 საათს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)</w:t>
            </w: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 </w:t>
            </w:r>
          </w:p>
          <w:p w14:paraId="0461D4B6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-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თვალსაჩინოებების გამოყენება, ვიზუალური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C340B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C340BA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340B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382A101A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 -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კონკრეტულ შემთხვევაში მკურნალობის ტაქტიკისა და ქირურგიული მეთოდის განსაზღვრა.</w:t>
            </w:r>
          </w:p>
          <w:p w14:paraId="40B881F3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015E0C37" w14:textId="77777777" w:rsidR="00DC467E" w:rsidRPr="00C340BA" w:rsidRDefault="00DC467E" w:rsidP="00DC467E">
            <w:pPr>
              <w:numPr>
                <w:ilvl w:val="0"/>
                <w:numId w:val="18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100751A8" w14:textId="77777777" w:rsidR="00DC467E" w:rsidRPr="00C340BA" w:rsidRDefault="00DC467E" w:rsidP="00DC467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C340BA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03D44BF0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C340BA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0271F41F" w14:textId="77777777" w:rsidR="00DC467E" w:rsidRPr="00C340BA" w:rsidRDefault="00DC467E" w:rsidP="00DC467E">
            <w:pPr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C340BA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C340BA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C340BA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C340BA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C340BA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C340BA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C340BA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68AEEE63" w14:textId="77777777" w:rsidR="00DC467E" w:rsidRPr="00C340BA" w:rsidRDefault="00DC467E" w:rsidP="00DC467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19FC391A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340BA">
              <w:rPr>
                <w:rFonts w:ascii="Sylfaen" w:hAnsi="Sylfaen"/>
                <w:sz w:val="24"/>
                <w:szCs w:val="24"/>
              </w:rPr>
              <w:t>.</w:t>
            </w:r>
          </w:p>
          <w:p w14:paraId="7C27672B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0EADDCD4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3EFD5C66" w14:textId="77777777" w:rsidR="00DC467E" w:rsidRPr="00C340BA" w:rsidRDefault="00DC467E" w:rsidP="00DC467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18CE956A" w14:textId="77777777" w:rsidR="001D6D9E" w:rsidRPr="00C340BA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4846CD9D" w14:textId="77777777" w:rsidR="001D6D9E" w:rsidRPr="00C340BA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C340BA" w14:paraId="7C88E6DB" w14:textId="77777777" w:rsidTr="00B27B2E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2FB6" w14:textId="77777777" w:rsidR="00D72B5F" w:rsidRPr="00C340BA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4BC3" w14:textId="77777777" w:rsidR="00DC467E" w:rsidRPr="00C340BA" w:rsidRDefault="00DC467E" w:rsidP="00DC467E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340BA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64ED27DE" w14:textId="77777777" w:rsidR="00DC467E" w:rsidRPr="00C340BA" w:rsidRDefault="00DC467E" w:rsidP="00DC467E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340BA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791F5A0B" w14:textId="77777777" w:rsidR="00DC467E" w:rsidRPr="00C340BA" w:rsidRDefault="00DC467E" w:rsidP="00DC467E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C340BA">
              <w:rPr>
                <w:b/>
                <w:sz w:val="24"/>
                <w:szCs w:val="24"/>
              </w:rPr>
              <w:t xml:space="preserve"> A ) 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14:paraId="42CE5580" w14:textId="77777777" w:rsidR="00DC467E" w:rsidRPr="00C340BA" w:rsidRDefault="00DC467E" w:rsidP="00DC467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340BA">
              <w:rPr>
                <w:rFonts w:ascii="Sylfaen" w:hAnsi="Sylfaen" w:cs="AcadNusx"/>
                <w:sz w:val="24"/>
                <w:szCs w:val="24"/>
              </w:rPr>
              <w:lastRenderedPageBreak/>
              <w:t xml:space="preserve">ა.ბ) ( </w:t>
            </w:r>
            <w:r w:rsidRPr="00C340BA">
              <w:rPr>
                <w:b/>
                <w:sz w:val="24"/>
                <w:szCs w:val="24"/>
              </w:rPr>
              <w:t xml:space="preserve">B ) 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14:paraId="00B2F2EF" w14:textId="77777777" w:rsidR="00DC467E" w:rsidRPr="00C340BA" w:rsidRDefault="00DC467E" w:rsidP="00DC467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340BA">
              <w:rPr>
                <w:b/>
                <w:sz w:val="24"/>
                <w:szCs w:val="24"/>
              </w:rPr>
              <w:t xml:space="preserve">  </w:t>
            </w:r>
            <w:r w:rsidRPr="00C340BA">
              <w:rPr>
                <w:rFonts w:ascii="Sylfaen" w:hAnsi="Sylfaen"/>
                <w:sz w:val="24"/>
                <w:szCs w:val="24"/>
              </w:rPr>
              <w:t>ა.გ)</w:t>
            </w:r>
            <w:r w:rsidRPr="00C340BA">
              <w:rPr>
                <w:b/>
                <w:sz w:val="24"/>
                <w:szCs w:val="24"/>
              </w:rPr>
              <w:t xml:space="preserve">  ( C ) 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14:paraId="6C1E6FB9" w14:textId="77777777" w:rsidR="00DC467E" w:rsidRPr="00C340BA" w:rsidRDefault="00DC467E" w:rsidP="00DC467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C340BA">
              <w:rPr>
                <w:b/>
                <w:sz w:val="24"/>
                <w:szCs w:val="24"/>
              </w:rPr>
              <w:t xml:space="preserve">D ) 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14:paraId="66B0EF30" w14:textId="77777777" w:rsidR="00DC467E" w:rsidRPr="00C340BA" w:rsidRDefault="00DC467E" w:rsidP="00DC467E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C340BA">
              <w:rPr>
                <w:b/>
                <w:sz w:val="24"/>
                <w:szCs w:val="24"/>
              </w:rPr>
              <w:t xml:space="preserve">E ) 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14:paraId="2CD4E7DE" w14:textId="77777777" w:rsidR="00DC467E" w:rsidRPr="00C340BA" w:rsidRDefault="00DC467E" w:rsidP="00DC467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7ED00AE8" w14:textId="77777777" w:rsidR="00DC467E" w:rsidRPr="00C340BA" w:rsidRDefault="00DC467E" w:rsidP="00DC467E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0E3F6FA1" w14:textId="77777777" w:rsidR="00DC467E" w:rsidRPr="00C340BA" w:rsidRDefault="00DC467E" w:rsidP="00DC467E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14:paraId="32AA2504" w14:textId="77777777" w:rsidR="00DC467E" w:rsidRPr="00C340BA" w:rsidRDefault="00DC467E" w:rsidP="00DC467E">
            <w:pPr>
              <w:rPr>
                <w:rFonts w:ascii="AcadNusx" w:hAnsi="AcadNusx" w:cs="AcadNusx"/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C340BA">
              <w:rPr>
                <w:b/>
                <w:sz w:val="24"/>
                <w:szCs w:val="24"/>
              </w:rPr>
              <w:t>FX)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45AE6C4" w14:textId="77777777" w:rsidR="00DC467E" w:rsidRPr="00C340BA" w:rsidRDefault="00DC467E" w:rsidP="00DC467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C340BA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E53BEA6" w14:textId="77777777" w:rsidR="00DC467E" w:rsidRPr="00C340BA" w:rsidRDefault="00DC467E" w:rsidP="00DC467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1DC5D128" w14:textId="77777777" w:rsidR="00DC467E" w:rsidRPr="00C340BA" w:rsidRDefault="00DC467E" w:rsidP="00DC467E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340BA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48F59FE8" w14:textId="77777777" w:rsidR="00DC467E" w:rsidRPr="00C340BA" w:rsidRDefault="00DC467E" w:rsidP="00DC467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2045FDA" w14:textId="77777777" w:rsidR="00DC467E" w:rsidRPr="00C340BA" w:rsidRDefault="00DC467E" w:rsidP="00DC467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340BA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C340B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340B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CDDD622" w14:textId="77777777" w:rsidR="00DC467E" w:rsidRPr="00C340BA" w:rsidRDefault="00DC467E" w:rsidP="00DC467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756CA912" w14:textId="1A27F553" w:rsidR="00DC467E" w:rsidRPr="00C340BA" w:rsidRDefault="00DC467E" w:rsidP="00DC467E">
            <w:pPr>
              <w:numPr>
                <w:ilvl w:val="0"/>
                <w:numId w:val="22"/>
              </w:numPr>
              <w:spacing w:after="0" w:line="240" w:lineRule="auto"/>
              <w:ind w:left="10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ზეპირი პრეზენტაცია 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ტარდება 1</w:t>
            </w:r>
            <w:r w:rsidR="00A02947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-ჯერ,  ფასდება  სემესტრში 1</w:t>
            </w:r>
            <w:r w:rsidR="00A02947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649F05C2" w14:textId="73C130B3" w:rsidR="00DC467E" w:rsidRPr="00C340BA" w:rsidRDefault="00DC467E" w:rsidP="00DC467E">
            <w:pPr>
              <w:numPr>
                <w:ilvl w:val="0"/>
                <w:numId w:val="22"/>
              </w:numPr>
              <w:spacing w:after="0" w:line="240" w:lineRule="auto"/>
              <w:ind w:left="10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შემთხვევაში მკურნალობის ტაქტიკისა და ქირურგიული მეთოდის განსაზღვრა, ტარდება </w:t>
            </w:r>
            <w:r w:rsidR="0053521B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 </w:t>
            </w:r>
            <w:r w:rsidR="0053521B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ქულით.</w:t>
            </w:r>
          </w:p>
          <w:p w14:paraId="43ACC4CF" w14:textId="1BE4D97F" w:rsidR="00DC467E" w:rsidRPr="00C340BA" w:rsidRDefault="00DC467E" w:rsidP="00DC467E">
            <w:pPr>
              <w:numPr>
                <w:ilvl w:val="0"/>
                <w:numId w:val="22"/>
              </w:numPr>
              <w:spacing w:after="0" w:line="240" w:lineRule="auto"/>
              <w:ind w:left="10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მოიცავს 1</w:t>
            </w:r>
            <w:r w:rsidR="004467E1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 საკითხს, თითო საკითხი ფასდება თითო ქულით, სულ 1</w:t>
            </w:r>
            <w:r w:rsidR="004467E1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5607112A" w14:textId="77777777" w:rsidR="00DC467E" w:rsidRPr="00C340BA" w:rsidRDefault="00DC467E" w:rsidP="00DC467E">
            <w:pPr>
              <w:numPr>
                <w:ilvl w:val="0"/>
                <w:numId w:val="22"/>
              </w:numPr>
              <w:spacing w:after="0" w:line="240" w:lineRule="auto"/>
              <w:ind w:left="10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82A5B89" w14:textId="77777777" w:rsidR="00DC467E" w:rsidRPr="00C340BA" w:rsidRDefault="00DC467E" w:rsidP="00DC467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C068A76" w14:textId="77777777" w:rsidR="00DC467E" w:rsidRPr="00C340BA" w:rsidRDefault="00DC467E" w:rsidP="00DC467E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5D4423"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30 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14:paraId="61FA95B9" w14:textId="77777777" w:rsidR="00DC467E" w:rsidRPr="00C340BA" w:rsidRDefault="00DC467E" w:rsidP="00DC467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654ED7A3" w14:textId="77777777" w:rsidR="00DC467E" w:rsidRPr="00C340BA" w:rsidRDefault="00DC467E" w:rsidP="00DC467E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დასკვნითი   გამოცდა - 40 ქულა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1CB3649B" w14:textId="77777777" w:rsidR="00DC467E" w:rsidRPr="00C340BA" w:rsidRDefault="00DC467E" w:rsidP="00DC467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927405D" w14:textId="77777777" w:rsidR="00DC467E" w:rsidRPr="00C340BA" w:rsidRDefault="00DC467E" w:rsidP="00DC467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1DCF026" w14:textId="77777777" w:rsidR="00DC467E" w:rsidRPr="00C340BA" w:rsidRDefault="00DC467E" w:rsidP="00DC467E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5D4423"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21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14:paraId="73F5BCC4" w14:textId="77777777" w:rsidR="00DC467E" w:rsidRPr="00C340BA" w:rsidRDefault="00DC467E" w:rsidP="00DC467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355798AD" w14:textId="77777777" w:rsidR="00D72B5F" w:rsidRPr="00C340BA" w:rsidRDefault="00DC467E" w:rsidP="00DC467E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C340BA">
              <w:rPr>
                <w:rFonts w:ascii="Sylfaen" w:hAnsi="Sylfaen"/>
                <w:sz w:val="24"/>
                <w:szCs w:val="24"/>
              </w:rPr>
              <w:t>-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C340BA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C340BA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C340BA">
              <w:rPr>
                <w:rFonts w:ascii="Sylfaen" w:hAnsi="Sylfaen"/>
                <w:sz w:val="24"/>
                <w:szCs w:val="24"/>
                <w:lang w:val="pt-PT"/>
              </w:rPr>
              <w:t xml:space="preserve">  </w:t>
            </w:r>
            <w:r w:rsidR="001D6D9E" w:rsidRPr="00C340BA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C340BA" w14:paraId="1FD1E1B2" w14:textId="77777777" w:rsidTr="00B27B2E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60BD" w14:textId="77777777" w:rsidR="00D72B5F" w:rsidRPr="00C340BA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EBD5" w14:textId="77777777" w:rsidR="00ED2992" w:rsidRPr="00C340BA" w:rsidRDefault="00ED2992" w:rsidP="00ED299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1.ნემსაძე ო.  – ქირურგიული სტომატოლოგია. თბ</w:t>
            </w:r>
            <w:r w:rsidR="006624A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., 201</w:t>
            </w: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5 წ. </w:t>
            </w:r>
          </w:p>
          <w:p w14:paraId="5E18148E" w14:textId="77777777" w:rsidR="00ED2992" w:rsidRPr="00C340BA" w:rsidRDefault="008C4E86" w:rsidP="00ED299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</w:rPr>
              <w:t>2</w:t>
            </w:r>
            <w:r w:rsidR="00ED2992"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ედიბერიძე ა. – ქირურგიული სტომატოლოგია და პირისახის აღდგენითი ოპერაციები.თბ., 1973 წ.</w:t>
            </w:r>
          </w:p>
          <w:p w14:paraId="5CD9850B" w14:textId="77777777" w:rsidR="00D72B5F" w:rsidRPr="00C340BA" w:rsidRDefault="008C4E86" w:rsidP="00ED299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</w:rPr>
              <w:t>3</w:t>
            </w:r>
            <w:r w:rsidR="00ED2992"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რედ.: კიკალიშვილი ლ. – თავისა კისრის ტოპოგრაფიული ანატომია და ოპერაციული ქირურგია.თბ., 2006 წ.</w:t>
            </w:r>
          </w:p>
        </w:tc>
      </w:tr>
      <w:tr w:rsidR="00815527" w:rsidRPr="00C340BA" w14:paraId="5921357B" w14:textId="77777777" w:rsidTr="00B27B2E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3651" w14:textId="77777777" w:rsidR="00D72B5F" w:rsidRPr="00C340BA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944C" w14:textId="77777777" w:rsidR="00ED2992" w:rsidRPr="00C340BA" w:rsidRDefault="00ED2992" w:rsidP="00ED299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C340BA">
              <w:rPr>
                <w:rFonts w:ascii="AcadNusx" w:hAnsi="AcadNusx"/>
                <w:color w:val="000000" w:themeColor="text1"/>
                <w:sz w:val="24"/>
                <w:szCs w:val="24"/>
              </w:rPr>
              <w:t>1.</w:t>
            </w: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ჭელიძე</w:t>
            </w:r>
            <w:r w:rsidRPr="00C340BA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ლ</w:t>
            </w:r>
            <w:r w:rsidRPr="00C340BA">
              <w:rPr>
                <w:rFonts w:ascii="AcadNusx" w:hAnsi="AcadNusx"/>
                <w:color w:val="000000" w:themeColor="text1"/>
                <w:sz w:val="24"/>
                <w:szCs w:val="24"/>
              </w:rPr>
              <w:t>.,</w:t>
            </w: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გიგაური</w:t>
            </w:r>
            <w:r w:rsidRPr="00C340BA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ვ</w:t>
            </w:r>
            <w:r w:rsidRPr="00C340BA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. – </w:t>
            </w: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ბიოლოგიური</w:t>
            </w:r>
            <w:r w:rsidRPr="00C340BA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წებოს</w:t>
            </w:r>
            <w:r w:rsidRPr="00C340BA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გამოყენება</w:t>
            </w:r>
            <w:r w:rsidRPr="00C340BA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სტომატოლოგიაში</w:t>
            </w:r>
            <w:r w:rsidRPr="00C340BA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. </w:t>
            </w: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თბ</w:t>
            </w:r>
            <w:r w:rsidRPr="00C340BA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. 1986 </w:t>
            </w: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წ</w:t>
            </w:r>
            <w:r w:rsidRPr="00C340BA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. </w:t>
            </w:r>
          </w:p>
          <w:p w14:paraId="6EE1FD66" w14:textId="77777777" w:rsidR="00ED2992" w:rsidRPr="00B27B2E" w:rsidRDefault="00ED2992" w:rsidP="00ED299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Робустова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 </w:t>
            </w:r>
            <w:r w:rsidRPr="00B27B2E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стоматология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,1990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6EC3316E" w14:textId="77777777" w:rsidR="00ED2992" w:rsidRPr="00B27B2E" w:rsidRDefault="008C4E86" w:rsidP="00ED299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3</w:t>
            </w:r>
            <w:r w:rsidR="00ED2992"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="00ED2992"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Солнцев</w:t>
            </w:r>
            <w:r w:rsidR="00ED2992"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D2992"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="00ED2992"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="00ED2992"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</w:t>
            </w:r>
            <w:r w:rsidR="00ED2992"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="00ED2992"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Тимофеев</w:t>
            </w:r>
            <w:r w:rsidR="00ED2992"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D2992"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="00ED2992"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="00ED2992"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="00ED2992"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="00ED2992" w:rsidRPr="00B27B2E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="00ED2992"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Одонтогенные</w:t>
            </w:r>
            <w:r w:rsidR="00ED2992"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D2992"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восполительные</w:t>
            </w:r>
            <w:r w:rsidR="00ED2992"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D2992"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заболевания</w:t>
            </w:r>
            <w:r w:rsidR="00ED2992"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="00ED2992"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КиЕв</w:t>
            </w:r>
            <w:r w:rsidR="00ED2992"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,1989 </w:t>
            </w:r>
            <w:r w:rsidR="00ED2992"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="00ED2992"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514C4112" w14:textId="77777777" w:rsidR="00ED2992" w:rsidRPr="00B27B2E" w:rsidRDefault="00ED2992" w:rsidP="00ED2992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</w:p>
          <w:p w14:paraId="75692FF8" w14:textId="77777777" w:rsidR="00ED2992" w:rsidRPr="00B27B2E" w:rsidRDefault="00ED2992" w:rsidP="00ED2992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ru-RU"/>
              </w:rPr>
            </w:pP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           </w:t>
            </w:r>
            <w:r w:rsidRPr="008C4E86"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  <w:t>Eeleqtronuli</w:t>
            </w:r>
            <w:r w:rsidRPr="00B27B2E">
              <w:rPr>
                <w:rFonts w:ascii="AcadNusx" w:hAnsi="AcadNusx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4E86"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  <w:t>wignebi</w:t>
            </w:r>
            <w:r w:rsidRPr="00B27B2E">
              <w:rPr>
                <w:rFonts w:ascii="AcadNusx" w:hAnsi="AcadNusx"/>
                <w:b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5F623487" w14:textId="77777777" w:rsidR="00ED2992" w:rsidRPr="00B27B2E" w:rsidRDefault="00ED2992" w:rsidP="00ED299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1.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Ред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Робустова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Кулакова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B27B2E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стоматология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лицевая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хирургия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 2010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55860D90" w14:textId="77777777" w:rsidR="00ED2992" w:rsidRPr="00B27B2E" w:rsidRDefault="00ED2992" w:rsidP="00ED299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Лойт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Каюков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B27B2E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анатомия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головы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,2006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12C32415" w14:textId="77777777" w:rsidR="00ED2992" w:rsidRPr="00B27B2E" w:rsidRDefault="00ED2992" w:rsidP="00ED299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3.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Шаргородский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B27B2E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Восполительные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заболевания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тканей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лицевой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Области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,2001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634BFA24" w14:textId="77777777" w:rsidR="00ED2992" w:rsidRPr="00B27B2E" w:rsidRDefault="00ED2992" w:rsidP="00ED299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lastRenderedPageBreak/>
              <w:t>4.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Рабинович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др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B27B2E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Проблемы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безопосности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местной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анестезии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,2004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74C81FFA" w14:textId="77777777" w:rsidR="00ED2992" w:rsidRPr="00B27B2E" w:rsidRDefault="00ED2992" w:rsidP="00ED299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5.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Тимофеев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B27B2E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Руководство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лицевой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хирургической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,2007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C7F9F0D" w14:textId="77777777" w:rsidR="00ED2992" w:rsidRPr="00B27B2E" w:rsidRDefault="00ED2992" w:rsidP="00ED299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6.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Харков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Яковенко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B27B2E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Справочник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Можайск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,2008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0705787D" w14:textId="77777777" w:rsidR="00ED2992" w:rsidRPr="00B27B2E" w:rsidRDefault="00ED2992" w:rsidP="00ED299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7.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Шаргородский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B27B2E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Клиника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,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диагностика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лечение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профилактика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восполительных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заболеваний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МоскваБ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2002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77EC00D0" w14:textId="77777777" w:rsidR="00ED2992" w:rsidRPr="00B27B2E" w:rsidRDefault="00ED2992" w:rsidP="00ED299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8.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Ивасенко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Вагер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др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B27B2E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неотложные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состаяния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амбулаторной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стоматологическом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практике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Новгород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,2000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3E82E9D" w14:textId="77777777" w:rsidR="00ED2992" w:rsidRPr="00B27B2E" w:rsidRDefault="00ED2992" w:rsidP="00ED299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9.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Робустова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B27B2E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стоматология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,2000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6D510B08" w14:textId="77777777" w:rsidR="00D72B5F" w:rsidRPr="00C340BA" w:rsidRDefault="00ED2992" w:rsidP="00ED299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10.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Девид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О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Макгован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Мартин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Дунитз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27B2E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Атлас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амбулаторной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хирургической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B27B2E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Pr="00B27B2E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 </w:t>
            </w:r>
            <w:r w:rsidRPr="00C340BA">
              <w:rPr>
                <w:rFonts w:ascii="Cambria" w:hAnsi="Cambria" w:cs="Cambria"/>
                <w:color w:val="000000" w:themeColor="text1"/>
                <w:sz w:val="24"/>
                <w:szCs w:val="24"/>
              </w:rPr>
              <w:t>Нью</w:t>
            </w:r>
            <w:r w:rsidRPr="00C340BA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r w:rsidRPr="00C340BA">
              <w:rPr>
                <w:rFonts w:ascii="Cambria" w:hAnsi="Cambria" w:cs="Cambria"/>
                <w:color w:val="000000" w:themeColor="text1"/>
                <w:sz w:val="24"/>
                <w:szCs w:val="24"/>
              </w:rPr>
              <w:t>Иорк</w:t>
            </w:r>
            <w:r w:rsidRPr="00C340BA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, 2007 </w:t>
            </w:r>
            <w:r w:rsidRPr="00C340BA">
              <w:rPr>
                <w:rFonts w:ascii="Cambria" w:hAnsi="Cambria" w:cs="Cambria"/>
                <w:color w:val="000000" w:themeColor="text1"/>
                <w:sz w:val="24"/>
                <w:szCs w:val="24"/>
              </w:rPr>
              <w:t>г</w:t>
            </w:r>
            <w:r w:rsidRPr="00C340BA">
              <w:rPr>
                <w:rFonts w:ascii="AcadNusx" w:hAnsi="AcadNusx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6A0D8806" w14:textId="77777777" w:rsidR="00D72B5F" w:rsidRPr="00C340BA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24282DF1" w14:textId="77777777" w:rsidR="00D72B5F" w:rsidRPr="00C340BA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34772F46" w14:textId="77777777" w:rsidR="00B80D67" w:rsidRPr="00C340BA" w:rsidRDefault="00B80D67" w:rsidP="00B80D67">
      <w:pPr>
        <w:spacing w:before="240"/>
        <w:ind w:left="-567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  <w:r w:rsidRPr="00C340BA">
        <w:rPr>
          <w:rFonts w:ascii="Sylfaen" w:hAnsi="Sylfaen"/>
          <w:sz w:val="24"/>
          <w:szCs w:val="24"/>
          <w:lang w:val="ka-GE"/>
        </w:rPr>
        <w:t>ავტორი: მედიცინის აკადემიური დოქტორი ნანა გველესიანი</w:t>
      </w:r>
    </w:p>
    <w:p w14:paraId="5B5D5729" w14:textId="77777777" w:rsidR="00B80D67" w:rsidRPr="00C340BA" w:rsidRDefault="00B80D67" w:rsidP="00B80D67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14:paraId="26E5ABB8" w14:textId="77777777" w:rsidR="00726CF7" w:rsidRPr="00FE7E78" w:rsidRDefault="00726CF7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</w:rPr>
      </w:pPr>
    </w:p>
    <w:sectPr w:rsidR="00726CF7" w:rsidRPr="00FE7E78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6F460E"/>
    <w:multiLevelType w:val="hybridMultilevel"/>
    <w:tmpl w:val="C4745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54BF1"/>
    <w:multiLevelType w:val="hybridMultilevel"/>
    <w:tmpl w:val="3358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7"/>
  </w:num>
  <w:num w:numId="13">
    <w:abstractNumId w:val="16"/>
  </w:num>
  <w:num w:numId="14">
    <w:abstractNumId w:val="10"/>
  </w:num>
  <w:num w:numId="15">
    <w:abstractNumId w:val="1"/>
  </w:num>
  <w:num w:numId="16">
    <w:abstractNumId w:val="14"/>
  </w:num>
  <w:num w:numId="17">
    <w:abstractNumId w:val="6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313E5"/>
    <w:rsid w:val="00071C04"/>
    <w:rsid w:val="00094191"/>
    <w:rsid w:val="00097246"/>
    <w:rsid w:val="000A2B1B"/>
    <w:rsid w:val="000A5663"/>
    <w:rsid w:val="0010078D"/>
    <w:rsid w:val="0015369F"/>
    <w:rsid w:val="00156030"/>
    <w:rsid w:val="001736CC"/>
    <w:rsid w:val="001D169D"/>
    <w:rsid w:val="001D45EE"/>
    <w:rsid w:val="001D6D9E"/>
    <w:rsid w:val="00237CE5"/>
    <w:rsid w:val="00237D45"/>
    <w:rsid w:val="002418D7"/>
    <w:rsid w:val="00266176"/>
    <w:rsid w:val="00266DE8"/>
    <w:rsid w:val="0028374A"/>
    <w:rsid w:val="002950BC"/>
    <w:rsid w:val="00297B90"/>
    <w:rsid w:val="002A2C27"/>
    <w:rsid w:val="002C51A3"/>
    <w:rsid w:val="002E7157"/>
    <w:rsid w:val="002F02E1"/>
    <w:rsid w:val="002F241D"/>
    <w:rsid w:val="002F28F7"/>
    <w:rsid w:val="003044F4"/>
    <w:rsid w:val="00317325"/>
    <w:rsid w:val="00327A5D"/>
    <w:rsid w:val="00341509"/>
    <w:rsid w:val="003723D1"/>
    <w:rsid w:val="0037749F"/>
    <w:rsid w:val="0038067A"/>
    <w:rsid w:val="00392BEA"/>
    <w:rsid w:val="003965E5"/>
    <w:rsid w:val="003A2D21"/>
    <w:rsid w:val="003B7162"/>
    <w:rsid w:val="003D7162"/>
    <w:rsid w:val="003E25E8"/>
    <w:rsid w:val="00435479"/>
    <w:rsid w:val="00442B7A"/>
    <w:rsid w:val="004467E1"/>
    <w:rsid w:val="004B0055"/>
    <w:rsid w:val="004D515A"/>
    <w:rsid w:val="00514C12"/>
    <w:rsid w:val="00533E2C"/>
    <w:rsid w:val="0053521B"/>
    <w:rsid w:val="0054793F"/>
    <w:rsid w:val="0058400C"/>
    <w:rsid w:val="005A0658"/>
    <w:rsid w:val="005C6EA9"/>
    <w:rsid w:val="005D0209"/>
    <w:rsid w:val="005D4423"/>
    <w:rsid w:val="006624A3"/>
    <w:rsid w:val="006857C1"/>
    <w:rsid w:val="00697BA3"/>
    <w:rsid w:val="006B149C"/>
    <w:rsid w:val="006B516E"/>
    <w:rsid w:val="006F4F85"/>
    <w:rsid w:val="007076DF"/>
    <w:rsid w:val="007140E6"/>
    <w:rsid w:val="007161BC"/>
    <w:rsid w:val="00726CF7"/>
    <w:rsid w:val="00730458"/>
    <w:rsid w:val="00741804"/>
    <w:rsid w:val="0075607F"/>
    <w:rsid w:val="007605D6"/>
    <w:rsid w:val="007B3C9C"/>
    <w:rsid w:val="007C724A"/>
    <w:rsid w:val="007D3F93"/>
    <w:rsid w:val="00815527"/>
    <w:rsid w:val="0086313C"/>
    <w:rsid w:val="0087332B"/>
    <w:rsid w:val="00884E83"/>
    <w:rsid w:val="008C1B97"/>
    <w:rsid w:val="008C4E86"/>
    <w:rsid w:val="008D391E"/>
    <w:rsid w:val="008E0948"/>
    <w:rsid w:val="008E38D1"/>
    <w:rsid w:val="008F6738"/>
    <w:rsid w:val="00921776"/>
    <w:rsid w:val="0092657D"/>
    <w:rsid w:val="0093459D"/>
    <w:rsid w:val="00957AF8"/>
    <w:rsid w:val="0097738B"/>
    <w:rsid w:val="0098188D"/>
    <w:rsid w:val="009F6DC5"/>
    <w:rsid w:val="00A02947"/>
    <w:rsid w:val="00A65A09"/>
    <w:rsid w:val="00A957A2"/>
    <w:rsid w:val="00AA1BEA"/>
    <w:rsid w:val="00AC6342"/>
    <w:rsid w:val="00AE41C2"/>
    <w:rsid w:val="00B16E3D"/>
    <w:rsid w:val="00B2301F"/>
    <w:rsid w:val="00B27B2E"/>
    <w:rsid w:val="00B574BF"/>
    <w:rsid w:val="00B6319F"/>
    <w:rsid w:val="00B638B3"/>
    <w:rsid w:val="00B73FE4"/>
    <w:rsid w:val="00B80D67"/>
    <w:rsid w:val="00BA0AB7"/>
    <w:rsid w:val="00BD52F5"/>
    <w:rsid w:val="00C32F97"/>
    <w:rsid w:val="00C340BA"/>
    <w:rsid w:val="00C81CB4"/>
    <w:rsid w:val="00C91122"/>
    <w:rsid w:val="00C91512"/>
    <w:rsid w:val="00C94D10"/>
    <w:rsid w:val="00CA470C"/>
    <w:rsid w:val="00CC6564"/>
    <w:rsid w:val="00CE78C4"/>
    <w:rsid w:val="00D03DBF"/>
    <w:rsid w:val="00D34CDB"/>
    <w:rsid w:val="00D61B21"/>
    <w:rsid w:val="00D72B5F"/>
    <w:rsid w:val="00D76D59"/>
    <w:rsid w:val="00D873DF"/>
    <w:rsid w:val="00DB796D"/>
    <w:rsid w:val="00DC467E"/>
    <w:rsid w:val="00DF2478"/>
    <w:rsid w:val="00E059DA"/>
    <w:rsid w:val="00E60D86"/>
    <w:rsid w:val="00E86736"/>
    <w:rsid w:val="00E911A7"/>
    <w:rsid w:val="00E96B5C"/>
    <w:rsid w:val="00ED2992"/>
    <w:rsid w:val="00ED6701"/>
    <w:rsid w:val="00ED7129"/>
    <w:rsid w:val="00F06147"/>
    <w:rsid w:val="00F32441"/>
    <w:rsid w:val="00F32E91"/>
    <w:rsid w:val="00F36B45"/>
    <w:rsid w:val="00F66E92"/>
    <w:rsid w:val="00F84922"/>
    <w:rsid w:val="00FB38A6"/>
    <w:rsid w:val="00FC388F"/>
    <w:rsid w:val="00FE7E78"/>
    <w:rsid w:val="00FF0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B5DBE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BA0AB7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A0AB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A0AB7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0A2B1B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B1B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12</Pages>
  <Words>1887</Words>
  <Characters>10762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57</cp:revision>
  <dcterms:created xsi:type="dcterms:W3CDTF">2019-01-29T10:55:00Z</dcterms:created>
  <dcterms:modified xsi:type="dcterms:W3CDTF">2021-03-02T12:14:00Z</dcterms:modified>
</cp:coreProperties>
</file>